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Наполеон (Да, на дороге поколений)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Да, на дороге поколений,
          <w:br/>
          На пыли расточенных лет,
          <w:br/>
          Твоих шагов, твоих движений
          <w:br/>
          Остался неизменный след.
          <w:br/>
          Ты скован был по мысли Рока
          <w:br/>
          Из тяжести и властных сил:
          <w:br/>
          Не мог ты не ступать глубоко,
          <w:br/>
          И шаг твой землю тяготил.
          <w:br/>
          Что строилось трудом суровым,
          <w:br/>
          Вставало медленно в веках,
          <w:br/>
          Ты сокрушал случайным словом,
          <w:br/>
          Движеньем повергал во прах.
          <w:br/>
          Сам изумлен служеньем счастья,
          <w:br/>
          Ты, как пращой, метал войска,
          <w:br/>
          И мировое самовластье
          <w:br/>
          Бросал, как ставку игрока.
          <w:br/>
          Пьянея славой неизменной,
          <w:br/>
          Ты шел сквозь мир, круша, дробя.
          <w:br/>
          И стало, наконец, вселенной
          <w:br/>
          Невмоготу носить тебя.
          <w:br/>
          Земля дохнула полной грудью,
          <w:br/>
          И ты, как лист в дыханье гроз,
          <w:br/>
          Взвился, и полетел к безлюдью,
          <w:br/>
          И пал, бессильный, на утес, —
          <w:br/>
          Где, на раздольи одичалом,
          <w:br/>
          От века этих дней ждала
          <w:br/>
          Тебя достойным пьедесталом
          <w:br/>
          Со дна встающая скала!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2022-03-19T09:19:10+03:00</dcterms:created>
  <dcterms:modified xsi:type="dcterms:W3CDTF">2022-03-19T09:19:10+03:00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