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Напутствие Бальмонту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тюрьме изведанных пространств…
          <w:br/>
           Старый мир давно стал духу тесен,
          <w:br/>
           Жаждущему сказочных убранств.
          <w:br/>
          <w:br/>
          О, поэт пленительнейших песен,
          <w:br/>
           Ты опять бежишь на край земли…
          <w:br/>
           Но и он тебе ли неизвестен?
          <w:br/>
          <w:br/>
          Как ни пенят волны корабли,
          <w:br/>
           Как ни манят нас моря иные, —
          <w:br/>
           Воды всех морей не те же ли?
          <w:br/>
          <w:br/>
          Но, как ты, уже считаю дни я,
          <w:br/>
           Зная, как торопит твой отъезд
          <w:br/>
           Трижды-древняя Океания.
          <w:br/>
          <w:br/>
          Но не в темном небе Южный Крест,
          <w:br/>
           Не морей пурпурные хламиды
          <w:br/>
           Грезишь ты, не россыпь новых звезд…
          <w:br/>
          <w:br/>
          Чтоб подслушать древние обиды
          <w:br/>
           В жалобах тоскующей волны,
          <w:br/>
           Ты уж спал на мелях Атлантиды.
          <w:br/>
          <w:br/>
          А теперь тебе же суждены
          <w:br/>
           Лемурии огненной и древней
          <w:br/>
           Наисокровеннейшие сны.
          <w:br/>
          <w:br/>
          Голос пламени в тебе напевней,
          <w:br/>
           Чем глухие всхлипы древних вод…
          <w:br/>
           И не ты ль всех знойней и полдневней?
          <w:br/>
          <w:br/>
          Не столетий беглый хоровод —
          <w:br/>
           Пред тобой стена тысячелетий
          <w:br/>
           Из-за океана восстает:
          <w:br/>
          <w:br/>
          «Эллины, вы перед нами дети…» —
          <w:br/>
           Говорил Солону древний жрец.
          <w:br/>
           Но меж нас слова забыты эти…
          <w:br/>
          <w:br/>
          Ты ж разъял глухую вязь колец,
          <w:br/>
           И, мечту столетий обнимая,
          <w:br/>
           Ты несешь утерянный венец.
          <w:br/>
          <w:br/>
          Где вставала ночь времен немая,
          <w:br/>
           Ты раздвинул яркий горизонт.
          <w:br/>
           Лемурия… Атлантида… Майя…
          <w:br/>
          <w:br/>
          Ты — пловец пучин времен, Бальмонт!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2022-04-22T14:55:27+03:00</dcterms:created>
  <dcterms:modified xsi:type="dcterms:W3CDTF">2022-04-22T14:55:27+03:00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