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Народилась волна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Народилась волна —
          <w:br/>
          Ударяет о берег скалистый.
          <w:br/>
          Всё, чем дышит она, —
          <w:br/>
          Дух прозрачный и чистый.
          <w:br/>
          Ночью бурною вал
          <w:br/>
          Налетел на волну молодую
          <w:br/>
          И нещадно терзал
          <w:br/>
          Ее душу живую…
          <w:br/>
          Оттого так бледна,
          <w:br/>
          И, прозрачного полная горя,
          <w:br/>
          Тихо шепчет волна:
          <w:br/>
          «Унеси меня, темное море…»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2022-03-18T01:34:58+03:00</dcterms:created>
  <dcterms:modified xsi:type="dcterms:W3CDTF">2022-03-18T01:34:58+03:00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