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Наряду с отоплением в каждом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Наряду с отоплением в каждом доме
          <w:br/>
          существует система отсутствия. Спрятанные в стене
          <w:br/>
          ее беззвучные батареи
          <w:br/>
          наводняют жилье неразбавленной пустотой
          <w:br/>
          круглый год, независимо от погоды,
          <w:br/>
          работая, видимо, от сети
          <w:br/>
          на сырье, поставляемом смертью, арестом или
          <w:br/>
          просто ревностью. Эта температура
          <w:br/>
          поднимается к вечеру. Один оборот ключа,
          <w:br/>
          и вы оказываетесь там, где нету
          <w:br/>
          никого: как тысячу лет назад
          <w:br/>
          или несколько раньше: в эпоху оледененья,
          <w:br/>
          до эволюции. Узурпированное пространство
          <w:br/>
          никогда не отказывается от своей
          <w:br/>
          необитаемости, напоминая
          <w:br/>
          сильно зарвавшейся обезьяне
          <w:br/>
          об исконном, доледниковом праве
          <w:br/>
          пустоты на жилплощадь. Отсутствие есть всего лишь
          <w:br/>
          домашний адрес небытия,
          <w:br/>
          предпочитающего в итоге,
          <w:br/>
          под занавес, будучи буржуа,
          <w:br/>
          валунам или бурому мху обои.
          <w:br/>
          Чем подробней их джунгли, тем несчастнее обезьяна.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2022-03-17T15:32:14+03:00</dcterms:created>
  <dcterms:modified xsi:type="dcterms:W3CDTF">2022-03-17T15:32:14+03:00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