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Нас в набитых трамваях болтает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Нас в набитых трамваях болтает,
          <w:br/>
          Нас мотает одна маета,
          <w:br/>
          Нас метро то и дело глотает,
          <w:br/>
          Выпуская из дымного рта.
          <w:br/>
          <w:br/>
          В светлых улицах, в белом порханьи,
          <w:br/>
          Люди, ходим мы рядом с людьми,
          <w:br/>
          Перепутаны наши дыханья,
          <w:br/>
          Перемешаны наши следы.
          <w:br/>
          <w:br/>
          Из карманов мы курево тянем,
          <w:br/>
          Популярные песни мычим,
          <w:br/>
          Задевая друг друга локтями,
          <w:br/>
          Извиняемся или молчим.
          <w:br/>
          <w:br/>
          По Садовым, Лебяжьим и Трубным,
          <w:br/>
          Каждый вроде отдельным путем,
          <w:br/>
          Мы, не узнанные друг другом,
          <w:br/>
          Задевая друг друга, идем,
          <w:br/>
          Задевая друг друга, идем.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2022-03-17T19:43:26+03:00</dcterms:created>
  <dcterms:modified xsi:type="dcterms:W3CDTF">2022-03-17T19:43:26+03:00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