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"Нас не преследовала злоба..."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не преследовала злоба,
          <w:br/>
          Не от вражды иль клеветы -
          <w:br/>
          От наших дум ушли мы оба,
          <w:br/>
          Бежали вместе, я и ты.
          <w:br/>
          <w:br/>
          Зачем же прежний глас упрека
          <w:br/>
          Опять твердит тебе одно?
          <w:br/>
          Опять пытующее око
          <w:br/>
          Во глубь души устремлено?
          <w:br/>
          <w:br/>
          Смотри: наш день восходит чисто,
          <w:br/>
          Ночной рассеялся туман,
          <w:br/>
          Играя далью золотистой,
          <w:br/>
          Нас манит жизни океан,
          <w:br/>
          <w:br/>
          Уже надутое ветрило
          <w:br/>
          Наш челн уносит в новый край...
          <w:br/>
          Не сожалей о том, что было,
          <w:br/>
          И взор обратно не кидай!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2021-11-11T06:37:31+03:00</dcterms:created>
  <dcterms:modified xsi:type="dcterms:W3CDTF">2021-11-11T06:37:31+03:00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