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не трогай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не ветер, по полю гуляя,
          <w:br/>
           По дороге пыль метет,—
          <w:br/>
           Это наша удалая,
          <w:br/>
           Удалая конница идет!
          <w:br/>
          <w:br/>
          Нас не трогай — мы не тронем,
          <w:br/>
           А затронешь — спуску не дадим!
          <w:br/>
           И в воде мы не утонем,
          <w:br/>
           И в огне мы не сгорим!
          <w:br/>
          <w:br/>
          Наши кони — кони боевые —
          <w:br/>
           Закусили удила,
          <w:br/>
           Бить врага нам не впервые,
          <w:br/>
           Были, будут славные дела!
          <w:br/>
          <w:br/>
          Угощаем мы гостей незваных
          <w:br/>
           Острой саблей и свинцом,—
          <w:br/>
           Били немца, били пана
          <w:br/>
           И других, коль надо, разобьем!
          <w:br/>
          <w:br/>
          Если в нашу сторону степную
          <w:br/>
           Нам придется завернуть,
          <w:br/>
           Поцелуем мать родную,
          <w:br/>
           А назавтра — снова в дальний путь!
          <w:br/>
          <w:br/>
          Спросит мама: — Где ты подевался?
          <w:br/>
           Где изволил пропадать?
          <w:br/>
           — Я за Родину сражался,
          <w:br/>
           Защищал тебя, родная мать!
          <w:br/>
          <w:br/>
          Нашей лавы, лавы молодецкой,
          <w:br/>
           Не унять и не отбить,
          <w:br/>
           Не отнять земли Советской,
          <w:br/>
           Богатырской силы не сломить.
          <w:br/>
          <w:br/>
          Мы с врагами драться не устанем!
          <w:br/>
           Ну-ка, песельник, вперед!
          <w:br/>
           Запевай, а мы подтянем,
          <w:br/>
           Степь родная с нами запоет.
          <w:br/>
          <w:br/>
          То не ветер, по полю гуляя,
          <w:br/>
           По дороге пыль метет,—
          <w:br/>
           Это наша удалая,
          <w:br/>
           Удалая конница идет!
          <w:br/>
          <w:br/>
          Нас не трогай — мы не тронем,
          <w:br/>
           А затронешь — спуску не дадим!
          <w:br/>
           И в воде мы не утонем,
          <w:br/>
           И в огне мы не сгорим!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2022-04-22T05:09:09+03:00</dcterms:created>
  <dcterms:modified xsi:type="dcterms:W3CDTF">2022-04-22T05:09:09+03:00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