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Настигнутый метелью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Вьюга пела.<w:br/>И кололи снежные иглы.<w:br/>И душа леденела.<w:br/><w:br/>Ты запрокинула голову в высь.<w:br/>Ты сказала: &laquo;Глядись, глядись,<w:br/>Пока не забудешь<w:br/>Того, что любишь&raquo;.<w:br/><w:br/>И указала на дальние города линии,<w:br/>На поля снеговые и синие,<w:br/>На бесцельный холод.<w:br/><w:br/>И снежных вихрей подъятый молот<w:br/>Бросил нас в бездну, где искры неслись,<w:br/>Где снежинки пугливо вились...<w:br/><w:br/>Какие-то искры,<w:br/>Каких-то снежинок неверный полет...<w:br/>Как быстро — так быстро<w:br/>Ты надо мной<w:br/>Опрокинула свод<w:br/>Голубой...<w:br/><w:br/>Метель взвилась,<w:br/>Звезда сорвалась,<w:br/>За ней другая...<w:br/>И звезда за звездой<w:br/>     Понеслась,<w:br/>     Открывая<w:br/>Вихрям звездным<w:br/>Новые бездны.<w:br/><w:br/>В небе вспыхнули темные очи<w:br/>Так ясно!<w:br/>И я позабыл приметы<w:br/>Страны прекрасной —<w:br/>В блеске твоем, комета!<w:br/>В блеске твоем, среброснежная ночь!<w:br/><w:br/>И неслись опустошающие<w:br/>Непомерные года,<w:br/>Словно сердце застывающее<w:br/>Закатилось навсегда.<w:br/><w:br/>Но бредет за дальним полюсом<w:br/>Солнце сердца моего,<w:br/>Льдяным скованное поясом<w:br/>Безначалья твоего.<w:br/><w:br/>Так взойди ж в морозном инее,<w:br/>Непомерный свет — заря!<w:br/>Подними над далью синей<w:br/>Жезл померкшего царя!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2021-11-10T17:40:38+03:00</dcterms:created>
  <dcterms:modified xsi:type="dcterms:W3CDTF">2021-11-10T17:40:38+03:00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