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Наташка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над крыльцом кружились осы,
          <w:br/>
           Как умела, отбивалась я от ос.
          <w:br/>
           Говорят, что ты меня, любимый, бросил,
          <w:br/>
           Но никто ещё моих не видел слёз.
          <w:br/>
          <w:br/>
          Лебедой заросла к тебе дорожка,
          <w:br/>
           Не помнётся под ногами лебеда.
          <w:br/>
           Пусть с тобой счастья было лишь немножко,
          <w:br/>
           Но за то разлука тоже не беда.
          <w:br/>
          <w:br/>
          Ты не рви на груди своей рубашку,
          <w:br/>
           Изменил, так душою не криви.
          <w:br/>
           Уходи и люби свою Наташку,
          <w:br/>
           Обойдусь я как-нибудь без твоей любви.
          <w:br/>
          <w:br/>
          На душе притаился камень тяжкий,
          <w:br/>
           Не даёт на других смотреть парней.
          <w:br/>
           Вот возьму я и покрашусь, как Наташка,
          <w:br/>
           Вот тогда и разберёмся, кто главней.
          <w:br/>
          <w:br/>
          Ты же сам закатил мне в душу камень,
          <w:br/>
           Так зачем, как раньше, смотришь мне в глаза?
          <w:br/>
           Я хочу, чтоб за все мои страданья
          <w:br/>
           Побольней тебя ужалила оса!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2022-04-23T00:09:31+03:00</dcterms:created>
  <dcterms:modified xsi:type="dcterms:W3CDTF">2022-04-23T00:09:31+03:00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