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Начало осени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Старухи, сидя у ворот,
          <w:br/>
          Хлебали щи тумана, гари.
          <w:br/>
          Тут, торопяся на завод,
          <w:br/>
          Шел переулком пролетарий.
          <w:br/>
          Не быв задетым центром О,
          <w:br/>
          Он шел, скрепив периферию,
          <w:br/>
          И ветр ломался вкруг него.
          <w:br/>
          Приходит соболь из Сибири,
          <w:br/>
          И представляет яблок Крым,
          <w:br/>
          И девка, взяв рубля четыре,
          <w:br/>
          Ест плод, любуясь молодым.
          <w:br/>
          В его глазах - начатки знанья,
          <w:br/>
          Они потом уходят в руки,
          <w:br/>
          В его мозгу на состязанье
          <w:br/>
          Сошлись концами все науки.
          <w:br/>
          Как сон житейских геометрий,
          <w:br/>
          В необычайно крепком ветре
          <w:br/>
          Над ним домов бряцали оси,
          <w:br/>
          И в центре О мерцала осень.
          <w:br/>
          И к ней касаясь хордой, что ли,
          <w:br/>
          Качался клен, крича от боли,
          <w:br/>
          Качался клен, и выстрелом ума
          <w:br/>
          Казалась нам вселенная сама.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2021-11-11T04:36:52+03:00</dcterms:created>
  <dcterms:modified xsi:type="dcterms:W3CDTF">2021-11-11T04:36:52+03:00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