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Начальный жестокий период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Начальный жестокий период любви…
          <w:br/>
           Как хочешь, как можешь его назови,
          <w:br/>
           Но только не мукой и вовсе не сном,—
          <w:br/>
           Скорее бессонницей, морем вверх дном,
          <w:br/>
           Сумятицей, смутой, весенней грозой,
          <w:br/>
           Не новою вехой и не полосой,
          <w:br/>
           А временем года — не пятым — шестым,
          <w:br/>
           Где снега завалы — черемухи дым,
          <w:br/>
           Где сани скрипят — голосят соловьи,
          <w:br/>
           Где свищут метели — долдонят ручьи,
          <w:br/>
           И все говорит тебе: здравствуй, живи!
          <w:br/>
          <w:br/>
          …Начальный жестокий период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2022-04-22T00:24:27+03:00</dcterms:created>
  <dcterms:modified xsi:type="dcterms:W3CDTF">2022-04-22T00:24:27+03:00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