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Наша биография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Лошадка добрая моя,
          <w:br/>
              По имени Пегас,
          <w:br/>
              Ты тут как тут, чуть только
          <w:br/>
              Отдам тебе приказ.
          <w:br/>
              Не будь бы этого, беда —
          <w:br/>
              Ходить бы мне пешком.
          <w:br/>
              И только редко, иногда,
          <w:br/>
              Ты молвишь мне тишком:
          <w:br/>
              «Хозяюшка, повремени,
          <w:br/>
              Дозволь передохнуть.
          <w:br/>
              Невыносимые ремни
          <w:br/>
              Мне натрудили грудь.
          <w:br/>
              Путей-дорог не разузнав.
          <w:br/>
              Я попадал в затор.
          <w:br/>
              Карабкаясь по крутизнам,
          <w:br/>
              Я ноги поистер».
          <w:br/>
              Пегашка, верный мой конек,
          <w:br/>
              Друг сердца моего,
          <w:br/>
              Чтоб ты чего-нибудь не мог.—
          <w:br/>
              Не может быть того.
          <w:br/>
              Твоя испытанная прыть
          <w:br/>
              Другим коням пример.
          <w:br/>
              А ну-ка… надо повторить
          <w:br/>
              И взять вон тот барьер…
          <w:br/>
              Но надо думать, как-никак
          <w:br/>
              Настанет день такой,
          <w:br/>
              Когда удастся, мой бедняк,
          <w:br/>
              Уйти нам на покой.
          <w:br/>
              Оставив небогатый кров,
          <w:br/>
              Неприхотливый скарб,
          <w:br/>
              Возьмем с тобой последний ров,
          <w:br/>
              Последний наш эскарп.
          <w:br/>
              Перемахнем через плато,
          <w:br/>
              А там — ручей и луг,
          <w:br/>
              Где будет нами испито
          <w:br/>
              Спокойствие, мой друг.
          <w:br/>
              Старинный рыцарский пейзаж,
          <w:br/>
              Приют усталых душ;
          <w:br/>
              Кому придет такая блажь —
          <w:br/>
              Искать такую глушь!
          <w:br/>
              Живем мы, дней не торопя,
          <w:br/>
              Спокойные душой.
          <w:br/>
              Тревожу редко я тебя
          <w:br/>
              Прогулкой небольшой.
          <w:br/>
              Но чу!.. Из-за кольца лесов
          <w:br/>
              Донесся в наш приют
          <w:br/>
              Какой-то звук, какой-то зов —
          <w:br/>
              И ты уж тут как тут.
          <w:br/>
              «Хозяюшка, поторопись!
          <w:br/>
              Темнеет. Путь далек.
          <w:br/>
              Попробуем сначала рысь,
          <w:br/>
              А там пойдем в галоп».
          <w:br/>
              И снова, юные, как встарь,
          <w:br/>
              Летим, барьер беря.
          <w:br/>
              Горит над нами, как янтарь,
          <w:br/>
              Закатная заря…
          <w:br/>
              И так, покуда не погас
          <w:br/>
              Вечерний этот свет,
          <w:br/>
              Мы неразлучны, мой Пегас,
          <w:br/>
              И нам покоя нет.
          <w:br/>
              Все тот же путь, все тот же кров,
          <w:br/>
              На радости скупой.
          <w:br/>
              И так — пока могильный ров
          <w:br/>
              Нас не возьмет с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2022-04-22T01:04:16+03:00</dcterms:created>
  <dcterms:modified xsi:type="dcterms:W3CDTF">2022-04-22T01:04:16+03:00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