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зала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тихонько шепнула вечерняя зала
          <w:br/>
          Укоряющим тоном, как няня любовно:
          <w:br/>
          — «Почему ты по дому скитаешься, словно
          <w:br/>
          Только утром приехав с вокзала?
          <w:br/>
          <w:br/>
          Беспорядочной грудой разбросаны вещи,
          <w:br/>
          Погляди, как растрепаны пыльные ноты!
          <w:br/>
          Хоть как прежде с покорностью смотришь в окно ты,
          <w:br/>
          Но шаги твои мерные резче.
          <w:br/>
          <w:br/>
          В этом дремлющем доме ты словно чужая,
          <w:br/>
          Словно грустная гостья, без силы к утехам.
          <w:br/>
          Никого не встречаешь взволнованным смехом,
          <w:br/>
          Ни о ком не грустишь, провожая.
          <w:br/>
          <w:br/>
          Много женщин видала на долгом веку я,
          <w:br/>
          — В этом доме их муки, увы, не случайны! —
          <w:br/>
          Мне в октябрьский вечер тяжелые тайны
          <w:br/>
          Не одна поверяла, тоскуя.
          <w:br/>
          <w:br/>
          О, не бойся меня, не противься упрямо:
          <w:br/>
          Как столетняя зала внимает не каждый!
          <w:br/>
          Все скажи мне, как все рассказала однажды
          <w:br/>
          Мне твоя одинокая мама.
          <w:br/>
          <w:br/>
          Я слежу за тобою внимательным взглядом,
          <w:br/>
          Облегчи свою душу рассказом нескорым!
          <w:br/>
          Почему не с тобой он, тот милый, с которым
          <w:br/>
          Ты когда-то здесь грезила рядом?»
          <w:br/>
          <w:br/>
          — «K смелым душам, творящим лишь страсти веленье,
          <w:br/>
          Он умчался, в моей не дождавшись прилива.
          <w:br/>
          Я в решительный вечер была боязлива,
          <w:br/>
          Эти муки — мое искупленье.
          <w:br/>
          <w:br/>
          Этим поздним укором я душу связала,
          <w:br/>
          Как предателя бросив ее на солому,
          <w:br/>
          И теперь я бездушно скитаюсь по дому,
          <w:br/>
          Словно утром приехав с вокзала».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2022-03-20T02:15:35+03:00</dcterms:created>
  <dcterms:modified xsi:type="dcterms:W3CDTF">2022-03-20T02:15:35+03:00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