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Нашедший подкову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(Пиндарический отрывок)
          <w:br/>
          <w:br/>
          Глядим на лес и говорим:
          <w:br/>
          - Вот лес корабельный, мачтовый,
          <w:br/>
          Розовые сосны,
          <w:br/>
          До самой верхушки свободные от мохнатой ноши,
          <w:br/>
          Им бы поскрипывать в бурю,
          <w:br/>
          Одинокими пиниями,
          <w:br/>
          В разъяренном безлесном воздухе;
          <w:br/>
          Под соленою пятою ветра устоит отвес,
          <w:br/>
                          пригнанный к пляшущей палубе,
          <w:br/>
          И мореплаватель,
          <w:br/>
          В необузданной жажде пространства,
          <w:br/>
          Влача через влажные рытвины хрупкий
          <w:br/>
                                  прибор геометра,
          <w:br/>
          Сличит с притяженьем земного лона
          <w:br/>
          Шероховатую поверхность морей.
          <w:br/>
          <w:br/>
          А вдыхая запах
          <w:br/>
          Смолистых слез, проступивших сквозь
          <w:br/>
                                 обшивку корабля,
          <w:br/>
          Любуясь на доски
          <w:br/>
          Заклепанные, слаженные в переборки
          <w:br/>
          Не вифлеемским мирным плотником,
          <w:br/>
                                       а другим -
          <w:br/>
          Отцом путешествий, другом морехода,-
          <w:br/>
          Говорим:
          <w:br/>
              - И они стояли на земле,
          <w:br/>
          Неудобной, как хребет осла,
          <w:br/>
          Забывая верхушками о корнях
          <w:br/>
          На знаменитом горном кряже,
          <w:br/>
          И шумели под пресным ливнем,
          <w:br/>
          Безуспешно предлагая небу выменять
          <w:br/>
                               на щепотку соли
          <w:br/>
          Свой благородный груз.
          <w:br/>
          <w:br/>
          С чего начать?
          <w:br/>
          Всё трещит и качается.
          <w:br/>
          Воздух дрожит от сравнений.
          <w:br/>
          Ни одно слово не лучше другого,
          <w:br/>
          Земля гудит метафорой,
          <w:br/>
          И легкие двуколки,
          <w:br/>
          В броской упряжи густых от натуги птичьих
          <w:br/>
                                                стай,
          <w:br/>
          Разрываются на части,
          <w:br/>
          Соперничая с храпящими любимцами
          <w:br/>
                                      ристалищ.
          <w:br/>
          <w:br/>
          Трижды блажен, кто введет в песнь имя;
          <w:br/>
          Украшенная названьем песнь
          <w:br/>
          Дольше живет среди других -
          <w:br/>
          Она отмечена среди подруг повязкой на лбу,
          <w:br/>
          Исцеляющий от беспамятства, слишком
          <w:br/>
                                           сильного
          <w:br/>
          одуряющего запаха -
          <w:br/>
          Будь то близость мужчины,
          <w:br/>
          Или запах шерсти сильного зверя,
          <w:br/>
          Или просто дух чебра, растертого между
          <w:br/>
                                           ладоней.
          <w:br/>
          <w:br/>
          Воздух бывает темным, как вода, и всё живое
          <w:br/>
          в нем плавает, как рыба,
          <w:br/>
          Плавниками расталкивая сферу,
          <w:br/>
          Плотную, упругую, чуть нагретую,-
          <w:br/>
          Хрусталь, в котором движутся колеса
          <w:br/>
                              и шарахаются лошади,
          <w:br/>
          Влажный чернозем Нееры, каждую ночь
          <w:br/>
                                   распаханный заново
          <w:br/>
          Вилами, трезубцами, мотыгами, плугами.
          <w:br/>
          Воздух замешен так же густо, как земля,-
          <w:br/>
          Из него нельзя выйти, в него трудно войти.
          <w:br/>
          <w:br/>
          Шорох пробегает по деревьям зеленой
          <w:br/>
                                          лаптой:
          <w:br/>
          Дети играют в бабки позвонками умерших
          <w:br/>
                                            животных.
          <w:br/>
          Хрупкое исчисление нашей эры подходит
          <w:br/>
                                              к концу.
          <w:br/>
          Спасибо за то, что было:
          <w:br/>
          Я сам ошибся, я сбился, запутался в счете.
          <w:br/>
          Эра звенела, как шар золотой,
          <w:br/>
          Полая, литая, никем не поддерживаемая,
          <w:br/>
          На всякое прикосновение отвечала
          <w:br/>
                                     "да" и "нет".
          <w:br/>
          Так ребенок отвечает:
          <w:br/>
          "Я дам тебе яблоко" или "Я не дам тебе
          <w:br/>
                                              яблока".
          <w:br/>
          И лицо его точный слепок с голоса, который
          <w:br/>
                                     произносит эти слова.
          <w:br/>
          <w:br/>
          Звук еще звенит, хотя причина звука исчезла.
          <w:br/>
          Конь лежит в пыли и храпит в мыле,
          <w:br/>
          Но крутой поворот его шеи
          <w:br/>
          Еще сохраняет воспоминание о беге
          <w:br/>
                            с разбросанными ногами,-
          <w:br/>
          Когда их было не четыре,
          <w:br/>
          А по числу камней дороги,
          <w:br/>
          Обновляемых в четыре смены,
          <w:br/>
          По числу отталкивании от земли пышущего
          <w:br/>
                                           жаром иноходца.
          <w:br/>
          <w:br/>
          Так
          <w:br/>
          Нашедший подкову
          <w:br/>
          Сдувает с нее пыль
          <w:br/>
          И растирает ее шерстью, пока она
          <w:br/>
                                     не заблестит,
          <w:br/>
          Тогда
          <w:br/>
          Он вешает ее на пороге,
          <w:br/>
          Чтобы она отдохнула,
          <w:br/>
          И больше уж ей не придется высекать
          <w:br/>
                                     искры из кремня.
          <w:br/>
          Человеческие губы, которым больше нечего
          <w:br/>
                                              сказать,
          <w:br/>
          Сохраняют форму последнего сказанного
          <w:br/>
                                              слова,
          <w:br/>
          И в руке остается ощущенье тяжести,
          <w:br/>
          Хотя кувшин
          <w:br/>
                   наполовину расплескался,
          <w:br/>
                                     пока его несли
          <w:br/>
                                                 домой.
          <w:br/>
          <w:br/>
          То, что я сейчас говорю, говорю не я,
          <w:br/>
          А вырыто из земли, подобно зернам
          <w:br/>
                                     окаменелой пшеницы.
          <w:br/>
          Одни
          <w:br/>
              на монетах изображают льва,
          <w:br/>
          Другие -
          <w:br/>
              голову.
          <w:br/>
          Разнообразные медные, золотые и бронзовые
          <w:br/>
                                                 лепешки
          <w:br/>
          С одинаковой почестью лежат в земле;
          <w:br/>
          Век, пробуя их перегрызть, оттиснул на них
          <w:br/>
                                                   свои зубы.
          <w:br/>
          Время срезает меня, как монету,
          <w:br/>
          И мне уж не хватает меня самого.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2021-11-10T10:50:05+03:00</dcterms:created>
  <dcterms:modified xsi:type="dcterms:W3CDTF">2021-11-10T10:50:05+03:00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