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Ларошфуко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журналах наших всех мыслителей исчисли.
          <w:br/>
           В журналах места нет от мыслей записных;
          <w:br/>
           В них недостатка нет; но в мыслях-то самих
          <w:br/>
           Недостает чего-то: мысли.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2022-04-26T04:53:21+03:00</dcterms:created>
  <dcterms:modified xsi:type="dcterms:W3CDTF">2022-04-26T04:53:21+03:00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