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 верь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Коль обо мне тебе весть принесут,<w:br/> Скажут: &#171;Устал он, отстал он, упал&#187;,&mdash;<w:br/> Не верь, дорогая! Слово такое<w:br/> Не скажут друзья, если верят в меня.<w:br/><w:br/>Кровью со знамени клятва зовет:<w:br/> Силу дает мне, движет вперед.<w:br/> Так вправе ли я устать и отстать,<w:br/> Так вправе ли я упасть и не встать?<w:br/><w:br/>Коль обо мне тебе весть принесут,<w:br/> Скажут: &#171;Изменник он! Родину предал&#187;, &mdash;<w:br/> Не верь, дорогая! Слово такое<w:br/> Не скажут друзья, если любят меня.<w:br/><w:br/>Я взял автомат и пошел воевать,<w:br/> В бой за тебя и за родину-мать.<w:br/> Тебе изменить? И отчизне моей?<w:br/> Да что же останется в жизни моей?<w:br/><w:br/>Коль обо мне тебе весть принесут,<w:br/> Скажут: &#171;Погиб он. Муса уже мертвый&#187;, &mdash;<w:br/> Не верь, дорогая! Слово такое<w:br/> Не скажут друзья, если любят тебя.<w:br/><w:br/>Холодное тело засыплет земля,&mdash;<w:br/> Песнь огневую засыпать нельзя!<w:br/> Умри, побеждая, и кто тебя мертвым<w:br/> Посмеет назвать, если был ты борцом!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2022-04-21T12:27:48+03:00</dcterms:created>
  <dcterms:modified xsi:type="dcterms:W3CDTF">2022-04-21T12:27:48+03:00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