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во сне ли это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 сне ли это было,
          <w:br/>
           Что жил я в великой Александрии,
          <w:br/>
           Что меня называли Евлогий,
          <w:br/>
           Катался по зеленому морю,
          <w:br/>
           Когда небо закатом пламенело?
          <w:br/>
           Смотрелся в серые очи,
          <w:br/>
           Что милее мне были
          <w:br/>
           Таис, Клеопатр и Антиноев?
          <w:br/>
           По утрам ходил в палестру
          <w:br/>
           И вечером возвращался в свой дом с садами,
          <w:br/>
           В тенистое и тихое предместье?
          <w:br/>
           И слышался лай собак издалека?
          <w:br/>
           Что ходил я в темные кварталы,
          <w:br/>
           Закрывши лицо каракаллой,
          <w:br/>
           Где слышалось пенье и пьяные крики
          <w:br/>
           И пахло чесноком и рыбой?
          <w:br/>
           Что смотрел я усталыми глазами,
          <w:br/>
           Как танцовщица пляшет «осу»,
          <w:br/>
           И пил вино из глиняного кубка,
          <w:br/>
           И возвращался домой одиноким?
          <w:br/>
           Не во сне ли тебя я встретил,
          <w:br/>
           Твои глаза мое сердце пронзили
          <w:br/>
           И пленником повлекли за собою?
          <w:br/>
           Не во сне ль я день и ночь тоскую,
          <w:br/>
           Пламенею горестным восторгом,
          <w:br/>
           Смотря на вечерние зори,
          <w:br/>
           Горько плачу о зеленом море
          <w:br/>
           И возвращаюсь домой одинокий?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2022-04-22T20:54:30+03:00</dcterms:created>
  <dcterms:modified xsi:type="dcterms:W3CDTF">2022-04-22T20:54:30+03:00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