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дитятко над зыбкою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дитятко над зыбкою
          <w:br/>
           Укачивает мамушка —
          <w:br/>
           Струится речкой шибкою
          <w:br/>
           Людская кровь по камушкам.
          <w:br/>
          <w:br/>
          Сердца врагов не тронутся
          <w:br/>
           Кручиною великою.
          <w:br/>
           Пусть сыч с высокой звонницы
          <w:br/>
           Беду на них накликает,
          <w:br/>
          <w:br/>
          Чтоб сделались им пыльными
          <w:br/>
           Пути-дороги узкие,
          <w:br/>
           Крестами надмогильными
          <w:br/>
           Березы стали русские.
          <w:br/>
          <w:br/>
          Пускай им ноги свяжутся
          <w:br/>
           В пути сухими травами,
          <w:br/>
           Ключи в лесу покажутся
          <w:br/>
           В горячий день — кровавыми,
          <w:br/>
          <w:br/>
          Костры горят холодными,
          <w:br/>
           Негреющими искрами,
          <w:br/>
           В узилища подводные
          <w:br/>
           Утащат реки быстрые,
          <w:br/>
          <w:br/>
          Вся кровь по капле вытечет,
          <w:br/>
           Тупым ножом отворена,
          <w:br/>
           Пусть злые клювы выточат
          <w:br/>
           О черепа их вороны.
          <w:br/>
          <w:br/>
          Над головами ведьмою
          <w:br/>
           Завоет вьюга русская,
          <w:br/>
           Одни волки с медведями
          <w:br/>
           Глядят в их очи тусклые.
          <w:br/>
          <w:br/>
          Чертополох качается
          <w:br/>
           В степи над их курганами,
          <w:br/>
           Червяк — и тот гнушается
          <w:br/>
           Телами их погаными.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2022-04-24T20:36:58+03:00</dcterms:created>
  <dcterms:modified xsi:type="dcterms:W3CDTF">2022-04-24T20:36:58+03:00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