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для того я в творчество бросаюсь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для того я в творчество бросаюсь,
          <w:br/>
           Чтоб в том восторге позабыть тебя,
          <w:br/>
           Но и в разлуке пламенно любя,
          <w:br/>
           В своих мечтах тобой же окрыляюсь.
          <w:br/>
           Неверности к тебе не опасаюсь,
          <w:br/>
           Так смело я ручаюсь за себя,
          <w:br/>
           И, все чужое в сердце истребя,
          <w:br/>
           Искусства я рукой твоей касаюсь.
          <w:br/>
           Но иногда рожденные тобою
          <w:br/>
           Так властны образы… дух пламенеет,
          <w:br/>
           В душе тогда, охваченной мечтою,
          <w:br/>
           В каком-то свете образ свой темнеет.
          <w:br/>
           Но чем полней тебя я забываю,
          <w:br/>
           Тем ближе я тогда к тебе бываю.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2022-04-21T21:58:53+03:00</dcterms:created>
  <dcterms:modified xsi:type="dcterms:W3CDTF">2022-04-21T21:58:53+03:00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