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до жиру, быть бы живу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Наглый немец
          <w:br/>
           шел по миру
          <w:br/>
           И жирел,
          <w:br/>
           гребя наживу.
          <w:br/>
           Нынче немцу
          <w:br/>
           не до жиру:
          <w:br/>
           Самому хоть
          <w:br/>
           быть бы живу!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2022-04-21T22:15:29+03:00</dcterms:created>
  <dcterms:modified xsi:type="dcterms:W3CDTF">2022-04-21T22:15:29+03:00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