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забудь своих детей, страна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фильма «Детский сад».
          <w:br/>
          <w:br/>
          Снег забывает, что он снег,
          <w:br/>
          Когда на нём от крови пятна
          <w:br/>
          Снег забывает, что он снег,
          <w:br/>
          Когда потери безвозвратны.
          <w:br/>
          <w:br/>
          Ребенок может на войне
          <w:br/>
          Забыть о том,
          <w:br/>
          Что он ребенок.
          <w:br/>
          Но не забудут и во сне
          <w:br/>
          Отец и мать
          <w:br/>
          Его глазенок.
          <w:br/>
          <w:br/>
          Не забудь своих детей, страна,
          <w:br/>
          Стала детским садом им война.
          <w:br/>
          Посреди летающих смертей
          <w:br/>
          Можно все забыть,
          <w:br/>
          Но не детей!
          <w:br/>
          <w:br/>
          Забудет подо льдом вода,
          <w:br/>
          Когда она была в заливе.
          <w:br/>
          Но не забудет никогда
          <w:br/>
          Россия,
          <w:br/>
          что она — Россия.
          <w:br/>
          <w:br/>
          Пускай забудут города,
          <w:br/>
          Как их бомбили
          <w:br/>
          Но лишь бы люди никогда,
          <w:br/>
          Что они ЛЮДИ,
          <w:br/>
          Не забыли!
          <w:br/>
          <w:br/>
          Не забудь своих детей, страна,
          <w:br/>
          Стала детским садом им война.
          <w:br/>
          Посреди летающих смертей
          <w:br/>
          Можно все забыть,
          <w:br/>
          Но не детей!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2022-03-17T19:44:48+03:00</dcterms:created>
  <dcterms:modified xsi:type="dcterms:W3CDTF">2022-03-17T19:44:48+03:00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