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замечая собственных обид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замечая собственных обид,
          <w:br/>
           Перед тобою я виною мучаюсь.
          <w:br/>
           Мне покаянье душу облегчит…
          <w:br/>
           Опять до неожиданного случая.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2022-04-22T20:19:57+03:00</dcterms:created>
  <dcterms:modified xsi:type="dcterms:W3CDTF">2022-04-22T20:19:57+03:00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