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лирою влюбленного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лирою влюбленного
          <w:br/>
          Иду пленять народ —
          <w:br/>
          Трещотка прокаженного
          <w:br/>
          В моей руке поет.
          <w:br/>
          Успеете наахаться
          <w:br/>
          И воя, и кляня.
          <w:br/>
          Я научу шарахаться
          <w:br/>
          Вас, смелых, от меня.
          <w:br/>
          Я не искала прибыли
          <w:br/>
          И славы не ждала,
          <w:br/>
          Я под крылом у гибели
          <w:br/>
          Все тридцать лет жила.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2022-03-19T19:41:06+03:00</dcterms:created>
  <dcterms:modified xsi:type="dcterms:W3CDTF">2022-03-19T19:41:06+03:00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