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может 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может быть! не может быть!
          <w:br/>
           Она жива!.. сейчас проснется…
          <w:br/>
           Смотрите: хочет говорить,
          <w:br/>
           Откроет глазки, улыбнется,
          <w:br/>
          <w:br/>
          Меня увидит, обоймет
          <w:br/>
           И, вдруг поняв, что плач мой значит,
          <w:br/>
           Ласкаясь, нежно мне шепнет:
          <w:br/>
           ‘Какой смешной! о чем он плачет!..’
          <w:br/>
          <w:br/>
          Но нет!.. лежит… тиха, нема,
          <w:br/>
           Недвижна…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2022-04-21T18:58:21+03:00</dcterms:created>
  <dcterms:modified xsi:type="dcterms:W3CDTF">2022-04-21T18:58:21+03:00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