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мучайся, читай в пыли газеты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мучайся, читай в пыли газеты
          <w:br/>
           Всё это ложь
          <w:br/>
           Весна в закатах говорит о смерти
          <w:br/>
           И осень тоже
          <w:br/>
           В иных мирах
          <w:br/>
           Всё будет тем же холодом поэтов
          <w:br/>
           Отвергших страх
          <w:br/>
           Опять в пыли и в шуме тонет лето
          <w:br/>
           Живи в слезах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2022-04-21T11:34:22+03:00</dcterms:created>
  <dcterms:modified xsi:type="dcterms:W3CDTF">2022-04-21T11:34:22+03:00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