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надо звуков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Дух божий веет над землею.
          <w:br/>
           Недвижен пруд, безмолвен лес;
          <w:br/>
           Учись великому покою
          <w:br/>
           У вечереющих небес.
          <w:br/>
          <w:br/>
          Не надо звуков: тише, тише,
          <w:br/>
           У молчаливых облаков
          <w:br/>
           Учись тому теперь, что выше
          <w:br/>
           Земных желаний, дел и слов.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2022-04-23T12:02:40+03:00</dcterms:created>
  <dcterms:modified xsi:type="dcterms:W3CDTF">2022-04-23T12:02:40+03:00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