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снова ли слышны земле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снова ли слышны земле
          <w:br/>
          Вещания вечно святые?
          <w:br/>
          Три девушки жили в селе,
          <w:br/>
          Сестрицы родные.
          <w:br/>
          И в холод, и в дождик, и в зной
          <w:br/>
          Прилежно работали вместе
          <w:br/>
          С другими над нивой родной, —
          <w:br/>
          Но вот, заневестясь,
          <w:br/>
          Оставили дом свой и мать,
          <w:br/>
          Босые пошли по дорогам,
          <w:br/>
          Отправились Бога искать
          <w:br/>
          В смирении строгом.
          <w:br/>
          Пришли в монастырь на горе
          <w:br/>
          В веселии тенистой рощи.
          <w:br/>
          Там рака в чеканном сребре,
          <w:br/>
          В ней скрыты нетленные мощи.
          <w:br/>
          Умильные свечи горят,
          <w:br/>
          И долгие служат молебны,
          <w:br/>
          Но девушки грустно стоять, —
          <w:br/>
          Ведь им чудеса непотребны.
          <w:br/>
          Обычность для них хороша,
          <w:br/>
          Весь мир непорочен для взора,
          <w:br/>
          Еще не возносить душа
          <w:br/>
          За скорбь и за слезы укора,
          <w:br/>
          Покров безмятежных небес
          <w:br/>
          Хранить их от вражеской встречи, —
          <w:br/>
          Зачем же им чары чудес,
          <w:br/>
          И ладан, и свечи!
          <w:br/>
          Покинули светлый чертог,
          <w:br/>
          Воскресшего Бога мы ищем.
          <w:br/>
          В тоске бесконечных дорог
          <w:br/>
          Откройся же странницам нищим!
          <w:br/>
          И долго скитались они
          <w:br/>
          В томленьях тоски вавилонской.
          <w:br/>
          Не в сени церковной, а вне
          <w:br/>
          Им встретился старец афонский.
          <w:br/>
          Он был неученый простец,
          <w:br/>
          Не слышал про Канта и Нитче,
          <w:br/>
          Но правда для верных сердец
          <w:br/>
          Открылася в старческой притче.
          <w:br/>
          И мир для исканий не пуст,
          <w:br/>
          И вот наконец перед ними
          <w:br/>
          В дыхании старческих уст
          <w:br/>
          Звучит живоносное имя,
          <w:br/>
          Которым в начале веков,
          <w:br/>
          В надмирном ликующем дыме
          <w:br/>
          Воздвиглись круженья миров, —
          <w:br/>
          Святейшее имя!
          <w:br/>
          Святейшее имя, в веках
          <w:br/>
          Омытое жертвенной кровью,
          <w:br/>
          Всегда побеждавшее страх
          <w:br/>
          И злобу любовью.
          <w:br/>
          И снова пред ними миры
          <w:br/>
          Воздвигнуты творческим словом
          <w:br/>
          В блаженном восторге игры,
          <w:br/>
          В веселии новом.
          <w:br/>
          И радостны сестры, — в пути
          <w:br/>
          Нашли воплощенного Бога.
          <w:br/>
          Домой бы идти, —
          <w:br/>
          Но нет, бесконечна дорога.
          <w:br/>
          Просторам воскресшей земли
          <w:br/>
          Вещают святые надежды.
          <w:br/>
          Склоняйтесь пред ними в пыли!
          <w:br/>
          Лобзайте края их одежды!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2022-03-19T08:38:23+03:00</dcterms:created>
  <dcterms:modified xsi:type="dcterms:W3CDTF">2022-03-19T08:38:23+03:00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