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столь морскими существами 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He столь морскими существами волны
          <w:br/>
           Населены, и небо над луною
          <w:br/>
           Не столь усеяно звездами ночью,
          <w:br/>
           Не столь обильны птицами дубровы
          <w:br/>
           И травами – поляна или берег,
          <w:br/>
           Сколь это сердце – думами под вечер.
          <w:br/>
           Мне все желанней мой последний вечер,
          <w:br/>
           Что у живой земли отнимет волны
          <w:br/>
           И сон дарует мне и тихий берег:
          <w:br/>
           Никто несчастней не был под луною,
          <w:br/>
           Чем я, – тому свидетели дубровы,
          <w:br/>
           В которых я блуждаю днем и ночью.
          <w:br/>
           Я отдыха не знаю долгой ночью,
          <w:br/>
           Вздыхаю – утро на дворе иль вечер,
          <w:br/>
           Амуром превращен в жильца дубровы.
          <w:br/>
           Покой найду, когда иссохнут волны,
          <w:br/>
           И солнце поменяется с луною
          <w:br/>
           Лучами, и увянет вешний берег.
          <w:br/>
           Рождает боль живую каждый берег,
          <w:br/>
           Я днем бреду в раздумьях, плачу ночью,
          <w:br/>
           Не превзойден превратною луною.
          <w:br/>
           Едва заря погаснет, что ни вечер
          <w:br/>
           Вздыхает грудь, из глаз струятся волны,
          <w:br/>
           Которым смыть под силу и дубровы.
          <w:br/>
           Враждебны города, но не дубровы
          <w:br/>
           Для дум, приют которых – этот берег
          <w:br/>
           Высокий, где живые льются волны,
          <w:br/>
           Когда я плачу безмятежной ночью,
          <w:br/>
           И я на день не променяю вечер,
          <w:br/>
           Не предпочту денницу пред луною.
          <w:br/>
           Блажен пастух, что был любим Луною!
          <w:br/>
           Мне спать бы рядом с ним в тени дубровы,
          <w:br/>
           И та, кто близит мой последний вечер,
          <w:br/>
           С Амуром и Луной на этот берег
          <w:br/>
           Хоть до рассвета пусть пришла бы ночью,
          <w:br/>
           А солнце бы навеки скрыли волны.
          <w:br/>
           Ты завтра узришь волны под луною,
          <w:br/>
           Родившаяся ночью песнь дубровы,
          <w:br/>
           Ступив на берег дорогой под вечер.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2022-04-21T13:17:38+03:00</dcterms:created>
  <dcterms:modified xsi:type="dcterms:W3CDTF">2022-04-21T13:17:38+03:00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