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сули мне золотые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сули мне
          <w:br/>
           золотые горы,
          <w:br/>
           годы жизни доброй
          <w:br/>
           не сули.
          <w:br/>
           Я тебя покину очень скоро
          <w:br/>
           по закону матери-земли.
          <w:br/>
           Мне остались считанные весны,
          <w:br/>
           так уж дай на выбор,
          <w:br/>
           что хочу:
          <w:br/>
           елки сизокрылые, да сосны,
          <w:br/>
           да березку — белую свечу.
          <w:br/>
           Подари веселую дворняжку,
          <w:br/>
           хриплых деревенских петухов,
          <w:br/>
           мокрый ландыш,
          <w:br/>
           пыльную ромашку,
          <w:br/>
           смутное движение стихов.
          <w:br/>
           День дождливый,
          <w:br/>
           темень ночи долгой,
          <w:br/>
           всплески, всхлипы, шорохи
          <w:br/>
           во тьме…
          <w:br/>
           И сырых поленьев запах волглый
          <w:br/>
           тоже, тоже дай на память мне.
          <w:br/>
           Не кори, что пожелала мало,
          <w:br/>
           не суди, что сердцем я робка.
          <w:br/>
           Так уж получилось,-
          <w:br/>
           опоздала…
          <w:br/>
           Дай мне руку!
          <w:br/>
           Где твоя рука?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2022-04-21T14:53:19+03:00</dcterms:created>
  <dcterms:modified xsi:type="dcterms:W3CDTF">2022-04-21T14:53:19+03:00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