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теперь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есть Это.
          <w:br/>
           То есть То.
          <w:br/>
           Все либо то, либо не то.
          <w:br/>
           Что не то и не это, то не это и не то.
          <w:br/>
           Что то и это, то и себе Само.
          <w:br/>
           Что себе Само, то может быть то,
          <w:br/>
           да не это, либо это, да не то.
          <w:br/>
          <w:br/>
          Это ушло в то, а то ушло в это.
          <w:br/>
           Мы говорим: Бог дунул.
          <w:br/>
           Это ушло в это, а то ушло в то,
          <w:br/>
           и нам неоткуда выйти и некуда прийти.
          <w:br/>
           Это ушло в это. Мы спросили: где?
          <w:br/>
           Нам пропели: тут.
          <w:br/>
           Это вышло из Тут. Что это? Это То.
          <w:br/>
           Это есть то.
          <w:br/>
           То есть это.
          <w:br/>
           Тут есть это и то.
          <w:br/>
           Тут ушло в это, это ушло в то,
          <w:br/>
           а то ушло в тут.
          <w:br/>
           Мы смотрели, но не видели.
          <w:br/>
           А там стояли это и то.
          <w:br/>
          <w:br/>
          Там не тут.
          <w:br/>
           Там то.
          <w:br/>
           Тут это.
          <w:br/>
           Но теперь там и это и то.
          <w:br/>
           Но теперь и тут это и то.
          <w:br/>
           Мы тоскуем и думаем и томимся.
          <w:br/>
          <w:br/>
          Где же теперь?
          <w:br/>
           Теперь тут, а теперь там, а теперь тут,
          <w:br/>
           а теперь тут и там.
          <w:br/>
           Это быть то.
          <w:br/>
           Тут быть там.
          <w:br/>
           Это то тут там быть. Я. Мы. Бог.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2022-04-23T11:02:15+03:00</dcterms:created>
  <dcterms:modified xsi:type="dcterms:W3CDTF">2022-04-23T11:02:15+03:00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