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"Небо ли такое белое..."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ли такое белое
          <w:br/>
          Или солью выцвела вода?
          <w:br/>
          Ты поешь, и песня оголтелая
          <w:br/>
          Бреговые вяжет повода.
          <w:br/>
          <w:br/>
          Синим жерновом развеяны и смолоты
          <w:br/>
          Водяные зерна на муку.
          <w:br/>
          Голубой простор и золото
          <w:br/>
          Опоясали твою тоску.
          <w:br/>
          <w:br/>
          Не встревожен ласкою угрюмою
          <w:br/>
          Загорелый взмах твоей руки.
          <w:br/>
          Все равно — Архангельском иль Умбою
          <w:br/>
          Проплывать тебе на Соловки.
          <w:br/>
          <w:br/>
          Все равно под стоптанною палубой
          <w:br/>
          Видишь ты погорбившийся скит.
          <w:br/>
          Подпевает тебе жалоба
          <w:br/>
          Об изгибах тамошних ракит.
          <w:br/>
          <w:br/>
          Так и хочется под песню свеситься
          <w:br/>
          Над водою, спихивая день…
          <w:br/>
          Но спокойно светит вместо месяца
          <w:br/>
          Отразившийся на облаке тюлень.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2021-11-11T11:46:06+03:00</dcterms:created>
  <dcterms:modified xsi:type="dcterms:W3CDTF">2021-11-11T11:46:06+03:00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