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Неведомая странница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толпа последняя изгнанников
          <w:br/>
           Выходит из родного Новагорода,
          <w:br/>
           Выходит на Московский путь.
          <w:br/>
           В толпе идет неведомая женщина,
          <w:br/>
           Горюет, очи ясные заплаканы,
          <w:br/>
           А слово каждое — любовь.
          <w:br/>
          <w:br/>
          С небесных уст святое утешение,
          <w:br/>
           Как сок целебный, сходит в душу путников,
          <w:br/>
           В них оживает свет очей.
          <w:br/>
           Вокруг жены толпа теснится, слушает;
          <w:br/>
           Услышит слово — сердце расширяется
          <w:br/>
           И усыпляется печаль.
          <w:br/>
          <w:br/>
          Уже темнеет небо, путь туманится.
          <w:br/>
           Идут… Но в воздух чудная целебница
          <w:br/>
           С пути подъемлется, как пар.
          <w:br/>
           Чело звездами светлыми увенчано,
          <w:br/>
           Чем выше, всё летучий стан воздушнее
          <w:br/>
           И светозарнее чело.
          <w:br/>
          <w:br/>
          В тумане с нею над главами странников
          <w:br/>
           Не ангелы, но, как она, небесные,
          <w:br/>
           Мерцая, медленно плывут.
          <w:br/>
           Плывет она, и с неба слово тихое
          <w:br/>
           Спадает, замирает в слухе путников,
          <w:br/>
           Не прикасаясь до земли.
          <w:br/>
          <w:br/>
          «забыта Русью божия посланница.
          <w:br/>
           Мой дом был предан дыму и мечу,
          <w:br/>
           И я, как вы — земли родной изгнанница
          <w:br/>
           Уже в свой город не слечу.
          <w:br/>
          <w:br/>
          Вас цепи ждут, бичи, темницы тесные;
          <w:br/>
           В страданиях пройдет за годом год.
          <w:br/>
           Но пусть мои три дочери небесные
          <w:br/>
           Утешат бедный мой народ.
          <w:br/>
          <w:br/>
          Нет, веруйте в земное воскресение:
          <w:br/>
           В потомках ваше племя оживет,
          <w:br/>
           И чад моих святое поколение
          <w:br/>
           Покроет Русь и процветет».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2022-04-23T03:17:44+03:00</dcterms:created>
  <dcterms:modified xsi:type="dcterms:W3CDTF">2022-04-23T03:17:44+03:00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