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Нежный 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Нежный призрак,
          <w:br/>
          Рыцарь без укоризны,
          <w:br/>
          Кем ты призван
          <w:br/>
          В мою молодую жизнь?
          <w:br/>
          <w:br/>
          Во мгле сизой
          <w:br/>
          Стоишь, ризой
          <w:br/>
          Снеговой одет.
          <w:br/>
          <w:br/>
          То не ветер
          <w:br/>
          Гонит меня по городу,
          <w:br/>
          Ох, уж третий
          <w:br/>
          Вечер я чую ворога.
          <w:br/>
          <w:br/>
          Голубоглазый
          <w:br/>
          Меня сглазил
          <w:br/>
          Снеговой певец.
          <w:br/>
          <w:br/>
          Снежный лебедь
          <w:br/>
          Мне под ноги перья стелет.
          <w:br/>
          Перья реют
          <w:br/>
          И медленно никнут в снег.
          <w:br/>
          <w:br/>
          Так по перьям,
          <w:br/>
          Иду к двери,
          <w:br/>
          За которой — смерть.
          <w:br/>
          <w:br/>
          Он поет мне
          <w:br/>
          За синими окнами,
          <w:br/>
          Он поет мне
          <w:br/>
          Бубенцами далекими,
          <w:br/>
          <w:br/>
          Длинным криком,
          <w:br/>
          Лебединым кликом —
          <w:br/>
          Зовет.
          <w:br/>
          <w:br/>
          Милый призрак!
          <w:br/>
          Я знаю, что все мне снится.
          <w:br/>
          Сделай милость:
          <w:br/>
          Аминь, аминь, рассыпься!
          <w:br/>
          Аминь.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2022-03-19T00:03:56+03:00</dcterms:created>
  <dcterms:modified xsi:type="dcterms:W3CDTF">2022-03-19T00:03:56+03:00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