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Незабудка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Милый незабудка цветик!
          <w:br/>
          Видишь, друг мой, я стеня
          <w:br/>
          Еду от тебя, мой светик, —
          <w:br/>
          Не забудь меня.
          <w:br/>
          Встретишься ль где с розой нежной
          <w:br/>
          Иль лилеей взор пленя, —
          <w:br/>
          В самой страсти неизбежной
          <w:br/>
          Не забудь меня.
          <w:br/>
          Ручейком ли где журчащим
          <w:br/>
          Зкой омоешь летня дня, —
          <w:br/>
          И в жемчуге вод шумящем
          <w:br/>
          Не забудь меня.
          <w:br/>
          Ветерок ли где порханьем
          <w:br/>
          Кликнет, в тень тебя маня, —
          <w:br/>
          И под уст его дыханьем
          <w:br/>
          Не забудь меня.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2022-03-21T13:11:43+03:00</dcterms:created>
  <dcterms:modified xsi:type="dcterms:W3CDTF">2022-03-21T13:11:43+03:00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