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Независимый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Рабы тщеславия и моды,
          <w:br/>
           Не вам кичиться предо мной:
          <w:br/>
           Я независим; дар свободы
          <w:br/>
           Мне бедность принесла с собой.
          <w:br/>
           Одной лишь ею вдохновляться
          <w:br/>
           Давно привыкла песнь моя.
          <w:br/>
           Лизетта только вправе улыбаться,
          <w:br/>
           Когда скажу, что независим я, —
          <w:br/>
           Да, независим я.
          <w:br/>
          <w:br/>
          Всем вашим рабским чужд наукам,
          <w:br/>
           Брожу я в свете дикарем.
          <w:br/>
           С веселостью и метким луком
          <w:br/>
           Ничьим не буду я рабом:
          <w:br/>
           Довольно стрел, чтоб защищаться,
          <w:br/>
           Кует сатира для меня.
          <w:br/>
           Одна Лизетта вправе улыбаться,
          <w:br/>
           Когда скажу, что независим я, —
          <w:br/>
           Да, независим я.
          <w:br/>
          <w:br/>
          Для всех смешно, что в Лувре можем
          <w:br/>
           Мы услыхать холопский хор
          <w:br/>
           Пред каждым царственным прохожим
          <w:br/>
           Чрез постоялый этот двор;
          <w:br/>
           А есть глупцы, что лирой тщатся
          <w:br/>
           Добыть подачку для себя.
          <w:br/>
           Одна Лизетта вправе улыбаться,
          <w:br/>
           Когда скажу, что независим я, —
          <w:br/>
           Да, независим я.
          <w:br/>
          <w:br/>
          Не каждая ли власть есть бремя?
          <w:br/>
           Несносна доля королей:
          <w:br/>
           Держи чужую цепь все время.
          <w:br/>
           Их пленным, право, веселей.
          <w:br/>
           Могу ль я властью увлекаться,
          <w:br/>
           Любовь ответит за меня.
          <w:br/>
           Одна Лизетта вправе улыбаться,
          <w:br/>
           Когда скажу, что независим я, —
          <w:br/>
           Да, независим я.
          <w:br/>
          <w:br/>
          В ладу с судьбою, данной небом,
          <w:br/>
           Иду, куда мне путь лежит;
          <w:br/>
           Пою, богат насущным хлебом,
          <w:br/>
           В надежде быть и завтра сыт.
          <w:br/>
           День кончен; нечем сокрушаться,
          <w:br/>
           Когда постель манит меня.
          <w:br/>
           Одна Лизетта вправе улыбаться,
          <w:br/>
           Когда скажу, что независим я, —
          <w:br/>
           Да, независим я.
          <w:br/>
          <w:br/>
          Но Лиза, вижу я, готова,
          <w:br/>
           Во всеоружье красоты,
          <w:br/>
           Надеть мне брачные оковы,
          <w:br/>
           Рассеять гордые мечты.
          <w:br/>
           Нет, нет! Я не могу поддаться,
          <w:br/>
           Мне воля дорога моя;
          <w:br/>
           Будь, Лиза, вечно вправе улыбаться,
          <w:br/>
           Когда скажу, что независим я, —
          <w:br/>
           Да, независим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2022-04-22T11:32:00+03:00</dcterms:created>
  <dcterms:modified xsi:type="dcterms:W3CDTF">2022-04-22T11:32:00+03:00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