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Неизбалованный 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Неизбалованный поэт,
          <w:br/>
           Я в добрый час, сверх ожиданья,
          <w:br/>
           Успел привлечь к себе вниманье
          <w:br/>
           Уже на позднем склоне лет.
          <w:br/>
           Благодаря стихотвореньям
          <w:br/>
           Мне посвящается хвала
          <w:br/>
           За неподатливость внушеньям
          <w:br/>
           Нас усыпляющего зла.
          <w:br/>
           «Словам забытым» зная цену,
          <w:br/>
           Да, ничего я не забыл,
          <w:br/>
           И суд сограждан не клеймил
          <w:br/>
           Меня ни разу за измену.
          <w:br/>
           И вот, сочувствие мне есть,
          <w:br/>
           Есть отклик песням запоздалым…
          <w:br/>
           Недостает лишь только честь
          <w:br/>
           Уколов мне сердитым жалом
          <w:br/>
           За верность вечным идеалам…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2022-04-22T07:46:05+03:00</dcterms:created>
  <dcterms:modified xsi:type="dcterms:W3CDTF">2022-04-22T07:46:05+03:00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