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Немного человечности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Ну да — немного человечности,
          <w:br/>
           Клочок неснившегося сна.
          <w:br/>
           А рассуждения о вечности…
          <w:br/>
           Да и кому она нужна!
          <w:br/>
          <w:br/>
          Ну да — сиянье безнадежности,
          <w:br/>
           И жизнь страшна и мир жесток.
          <w:br/>
           А все-таки — немножко нежности,
          <w:br/>
           Цветка, хоть чахлый, лепесток…
          <w:br/>
          <w:br/>
          Но продолжаются мучения
          <w:br/>
           И звезды катятся во тьму.
          <w:br/>
           И поздние нравоучения,
          <w:br/>
           Как все на свете — ни к чему.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2022-04-24T00:26:22+03:00</dcterms:created>
  <dcterms:modified xsi:type="dcterms:W3CDTF">2022-04-24T00:26:22+03:00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