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Ненужные воспоминания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Ненужные воспоминания
          <w:br/>
          Придут, когда их не зовут,
          <w:br/>
          Как лишние переиздания
          <w:br/>
          Книг, без которых — проживут!
          <w:br/>
          Всем весом, всею грудой пыльною
          <w:br/>
          Налягут так, что, чуть дыша,
          <w:br/>
          Вдруг заскрипит и — даже сильная —
          <w:br/>
          Прогнется, как доска, душа.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2022-03-20T04:53:07+03:00</dcterms:created>
  <dcterms:modified xsi:type="dcterms:W3CDTF">2022-03-20T04:53:07+03:00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