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погибнет - знайте!
          <w:br/>
          Она не погибнет, Россия.
          <w:br/>
          Они всколосятся,- верьте!
          <w:br/>
          Поля ее золотые.
          <w:br/>
          <w:br/>
          И мы не погибнем - верьте!
          <w:br/>
          Но что нам наше спасенье:
          <w:br/>
          Россия спасется,- знайте!
          <w:br/>
          И близко ее воскресенье.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2021-11-10T12:53:33+03:00</dcterms:created>
  <dcterms:modified xsi:type="dcterms:W3CDTF">2021-11-10T12:53:33+03:00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