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льщусь я словом «ветераны»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льщусь я словом «ветераны»,
          <w:br/>
          Хоть оно почетно, может быть.
          <w:br/>
          Только рано, абсолютно рано
          <w:br/>
          Мне такое звание носить!
          <w:br/>
          <w:br/>
          Есть в том слове что-то от усталости,
          <w:br/>
          От поникших плеч и тишины,
          <w:br/>
          От морщин, от грустной седины,
          <w:br/>
          А короче — от дороги к старости.
          <w:br/>
          <w:br/>
          Ну а мне такое нужно слово,
          <w:br/>
          Чтобы в нем — стрижи и поезда,
          <w:br/>
          Буйный гром из тучи чернобровой,
          <w:br/>
          И рассвет вишнево-васильковый,
          <w:br/>
          И любви восторженное «да»!
          <w:br/>
          <w:br/>
          Нет, не с тем, чтоб мне подмолодиться
          <w:br/>
          (Глупости я вечно не любил),
          <w:br/>
          Мне играть в мальчишку не годится.
          <w:br/>
          Только ведь обидно и стыдиться
          <w:br/>
          Всех своих еще упрямых сил!
          <w:br/>
          <w:br/>
          Ветеран — светлейшее из слов.
          <w:br/>
          Но, пока есть гроздья винограда,
          <w:br/>
          Есть друзья, сраженья и любовь,
          <w:br/>
          Мне подобных почестей не надо!
          <w:br/>
          <w:br/>
          А усталость, хвори да покой —
          <w:br/>
          Для поэта это не годится.
          <w:br/>
          Я уйду, как улетают птицы
          <w:br/>
          До прихода стужи снеговой.
          <w:br/>
          <w:br/>
          Будет сумрак розоветь слегка,
          <w:br/>
          Будут спать еще цветы и дети.
          <w:br/>
          И лишь я однажды на рассвете
          <w:br/>
          Растворюсь, как тают облака…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2022-03-17T14:13:54+03:00</dcterms:created>
  <dcterms:modified xsi:type="dcterms:W3CDTF">2022-03-17T14:13:54+03:00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