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не сухих прожилок мрамор синий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сухих прожилок мрамор синий,
          <w:br/>
           Не роз вскипавших сладкие уста,
          <w:br/>
           Крылатые глаза — твои, Богиня,
          <w:br/>
           И пустота.
          <w:br/>
          <w:br/>
          В столице Скифии дул ветр осенний,
          <w:br/>
           И лишь музейный крохотный Эол
          <w:br/>
           Узнал твое вторичное рожденье
          <w:br/>
           Из пены толп.
          <w:br/>
          <w:br/>
          Сановные граниты цепенели,
          <w:br/>
           И разводили черные мосты.
          <w:br/>
           Но ворох зорь на серые шинели
          <w:br/>
           Метнула ты.
          <w:br/>
          <w:br/>
          Я помню рык взыскующего зверя,
          <w:br/>
           И зябкий мрамор средь бараньих шкур,
          <w:br/>
           И причастившийся такой потери
          <w:br/>
           Санкт-Петербург.
          <w:br/>
          <w:br/>
          Какой же небожитель, в тучах кроясь,
          <w:br/>
           Узлы зазубренным ножом рассек,
          <w:br/>
           Чтоб нам остался только смятый пояс
          <w:br/>
           И нежный снег?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2022-04-22T11:06:54+03:00</dcterms:created>
  <dcterms:modified xsi:type="dcterms:W3CDTF">2022-04-22T11:06:54+03:00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