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вставая, сказала, что — «нет»;
          <w:br/>
          И какие-то призраки мы:
          <w:br/>
          Не осиливает свет —
          <w:br/>
          Не Осиливает: тьмы!..
          <w:br/>
          Солнце легкое, — красный фазан,
          <w:br/>
          Месяц матовый, — легкий опал…
          <w:br/>
          Солнце, падая, — пало: в туман;
          <w:br/>
          Месяц — в просерень матово встал.
          <w:br/>
          Прошли — остывающие струи —
          <w:br/>
          К теневым берегам —
          <w:br/>
          Облака — золотые ладьи
          <w:br/>
          Парусами вишневыми: там.
          <w:br/>
          Растворен глубиной голубой,
          <w:br/>
          Озарен лазулитами лет,
          <w:br/>
          Преклонен — пред Тобой и под Тобой…
          <w:br/>
          Но — Ты выговорила. «Нет!»
          <w:br/>
          И холодный вечерний туман
          <w:br/>
          Над сырыми лугами вставал.
          <w:br/>
          Постигаю навсегда, что ты — обман.
          <w:br/>
          Поникаю, поникаю: пал!
          <w:br/>
          Ты ушла… Между нами года —
          <w:br/>
          Проливаемая куда? —
          <w:br/>
          Проливаемая — вода:
          <w:br/>
          Не увижу — Тебя — Никогда!
          <w:br/>
          Капли точат камень: пусть!
          <w:br/>
          Капли падают тысячи лет…
          <w:br/>
          Моя в веках перегорающая грусть —
          <w:br/>
          Свет!
          <w:br/>
          Из годов — с теневых берегов —
          <w:br/>
          Восстают к голубым глубинам
          <w:br/>
          Золотые ладьи облаков
          <w:br/>
          Парусами крылатыми — там.
          <w:br/>
          Растворен глубиной голубой,
          <w:br/>
          Озарен лазулитам лет.
          <w:br/>
          В этом пении где-то — в кипении
          <w:br/>
          В этом пении света — Видение —
          <w:br/>
          Мне:
          <w:br/>
          Что —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2022-03-19T06:37:27+03:00</dcterms:created>
  <dcterms:modified xsi:type="dcterms:W3CDTF">2022-03-19T06:37:27+03:00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