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Нет мне пути обратно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 мне пути обратно!
          <w:br/>
           Накрик кричу от тоски!
          <w:br/>
           Бегаю по квадратам
          <w:br/>
           Шахматной доски.
          <w:br/>
          <w:br/>
          Через один ступаю:
          <w:br/>
           Прочие — не мои.
          <w:br/>
           О, моя радость скупая,
          <w:br/>
           Ты и меня раздвои,—
          <w:br/>
          <w:br/>
          Чтоб мне вполмеры мерить,
          <w:br/>
           Чтобы вполверы верить,
          <w:br/>
           Чтобы вполголоса выть,
          <w:br/>
           Чтобы собой не быть!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2022-04-23T13:01:24+03:00</dcterms:created>
  <dcterms:modified xsi:type="dcterms:W3CDTF">2022-04-23T13:01:24+03:00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