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 сил ни петь и ни рыдать..."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сил ни петь и ни рыдать,
          <w:br/>
          Минуты горькие бывают,
          <w:br/>
          Готов все чувства изливать,
          <w:br/>
          И звуки сами набегают.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2021-11-11T11:46:14+03:00</dcterms:created>
  <dcterms:modified xsi:type="dcterms:W3CDTF">2021-11-11T11:46:14+03:00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