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 у меня ничего (Анри де Ренье)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у меня ничего,
          <w:br/>
           Кроме трех золотых листьев и посоха
          <w:br/>
           Из ясеня,
          <w:br/>
           Да немного земли на подошвах ног,
          <w:br/>
           Да немного вечера в моих волосах,
          <w:br/>
           Да бликов моря в зрачках…
          <w:br/>
           Потому что я долго шел по дорогам
          <w:br/>
           Лесным и прибрежным,
          <w:br/>
           И срезал ветвь ясеня,
          <w:br/>
           И у спящей осени взял мимоходом
          <w:br/>
           Три золотых листа…
          <w:br/>
           Прими их. Они желты и нежны
          <w:br/>
           И пронизаны
          <w:br/>
           Алыми жилками.
          <w:br/>
           В них запах славы и смерти.
          <w:br/>
           Они трепетали под темным ветром судьбы.
          <w:br/>
           Подержи их немного в своих нежных руках:
          <w:br/>
           Они так легки, и помяни
          <w:br/>
           Того, кто постучался в твою дверь вечером,
          <w:br/>
           Того, кто сидел молча,
          <w:br/>
           Того, кто уходя унес
          <w:br/>
           Свой черный посох
          <w:br/>
           И оставил тебе эти золотые листья
          <w:br/>
           Цвета смерти и солнца…
          <w:br/>
           Разожми руку, прикрой за собою дверь,
          <w:br/>
           И пусть ветер подхватит их
          <w:br/>
           И унесет…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2022-04-21T13:17:36+03:00</dcterms:created>
  <dcterms:modified xsi:type="dcterms:W3CDTF">2022-04-21T13:17:36+03:00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