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Неудачник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дороге, пустынной обочиной,
          <w:br/>
          Где лежат золотые пески,
          <w:br/>
          Что ты бродишь такой озабоченный,
          <w:br/>
          Умирая весь день от тоски?
          <w:br/>
          <w:br/>
          Вон и старость, как ведьма глазастая,
          <w:br/>
          Притаилась за ветхой ветлой.
          <w:br/>
          Целый день по кустарникам шастая,
          <w:br/>
          Наблюдает она за тобой.
          <w:br/>
          <w:br/>
          Ты бы вспомнил, как в ночи походные
          <w:br/>
          Жизнь твоя, загораясь в борьбе,
          <w:br/>
          Руки девичьи, крылья холодные,
          <w:br/>
          Положила на плечи тебе.
          <w:br/>
          <w:br/>
          Милый взор, истомленно-внимательный,
          <w:br/>
          Залил светом всю душу твою,
          <w:br/>
          Но подумал ты трезво и тщательно
          <w:br/>
          И вернулся в свою колею.
          <w:br/>
          <w:br/>
          Крепко помнил ты старое правило -
          <w:br/>
          Осторожно по жизни идти.
          <w:br/>
          Осторожная мудрость направила
          <w:br/>
          Жизнь твою по глухому пути.
          <w:br/>
          <w:br/>
          Пролетела она в одиночестве
          <w:br/>
          Где-то здесь, на задворках села,
          <w:br/>
          Не спросила об имени-отчестве,
          <w:br/>
          В золотые дворцы не ввела.
          <w:br/>
          <w:br/>
          Поистратил ты разум недюжинный
          <w:br/>
          Для каких-то бессмысленных дел.
          <w:br/>
          Образ той, что сияла жемчужиной,
          <w:br/>
          Потускнел, побледнел, отлетел.
          <w:br/>
          <w:br/>
          Вот теперь и ходи и рассчитывай,
          <w:br/>
          Сумасшедшие мысли тая,
          <w:br/>
          Да смотри, как под тенью ракитовой
          <w:br/>
          Усмехается старость твоя.
          <w:br/>
          <w:br/>
          Не дорогой ты шел, а обочиной,
          <w:br/>
          Не нашел ты пути своего,
          <w:br/>
          Осторожный, всю жизнь озабоченный,
          <w:br/>
          Неизвестно, во имя чего!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2021-11-11T04:37:13+03:00</dcterms:created>
  <dcterms:modified xsi:type="dcterms:W3CDTF">2021-11-11T04:37:13+03:00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