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Неужели птицы пели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Неужели птицы пели,
          <w:br/>
           Без пальто гуляли мы?
          <w:br/>
           Ранний март в конце апреля
          <w:br/>
           Давит призраком зимы.
          <w:br/>
          <w:br/>
          Холод неба, зябкость улиц,
          <w:br/>
           Ночь без бодрости и сна…
          <w:br/>
           Что-то слишком затянулась
          <w:br/>
           Нынче ранняя весна.
          <w:br/>
          <w:br/>
          Как тот призрак с места сдвинуть,
          <w:br/>
           Заблистать в лучах реке?
          <w:br/>
           Мир в пути застрял — и стынет
          <w:br/>
           От тепла невдалеке.
          <w:br/>
          <w:br/>
          Это всё — каприз природы,
          <w:br/>
           Шутки солнечных лучей…
          <w:br/>
           Но в родстве с такой погодой
          <w:br/>
           Для меня весь ход вещей.
          <w:br/>
          <w:br/>
          Все, с чего гнетет усталость,
          <w:br/>
           Все, что мне внушало злость,
          <w:br/>
           Тоже кончилось, осталось
          <w:br/>
           И торчит, как в горле кость.
          <w:br/>
          <w:br/>
          В светлых мыслях — жизнь иная,
          <w:br/>
           Сам же — в этой дни влачу:
          <w:br/>
           Что-то вижу, что-то знаю,
          <w:br/>
           Чем-то брежу — и молчу.
          <w:br/>
          <w:br/>
          Словно виден свет вершины,
          <w:br/>
           А вокруг все та же мгла.
          <w:br/>
           Словно впрямь — застрял, и стыну
          <w:br/>
           На ветру,
          <w:br/>
           вблизи тепла.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2022-04-22T01:47:03+03:00</dcterms:created>
  <dcterms:modified xsi:type="dcterms:W3CDTF">2022-04-22T01:47:03+03:00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