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веселья, ни сладких мечтаний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веселья, ни сладких мечтаний
          <w:br/>
           Ты в судьбе не видала своей:
          <w:br/>
           Твоя жизнь была цепью страданий
          <w:br/>
           И тяжелых, томительных дней.
          <w:br/>
           Видно, господу было так нужно:
          <w:br/>
           Тебе крест он тяжелый судил,
          <w:br/>
           Этот крест мы несли с тобой дружно,
          <w:br/>
           Он обоих нас жал и давил.
          <w:br/>
           Помню я, как в минуту разлуки
          <w:br/>
           Ты рыдала, родная моя,
          <w:br/>
           Как, дрожа, твои бледные руки
          <w:br/>
           Горячо обнимали меня;
          <w:br/>
           Всю любовь, все мечты, все желанья —
          <w:br/>
           Всё в слова перелить я хотел,
          <w:br/>
           Но последнее слово страданья,-
          <w:br/>
           Оно замерло в миг расставанья,
          <w:br/>
           Я его досказать не успел!
          <w:br/>
          <w:br/>
          Это слово сказала могила:
          <w:br/>
           Не состарившись, ты умерла,
          <w:br/>
           Оттого — что ты слишком любила,
          <w:br/>
           Оттого — что ты жить не могла!
          <w:br/>
           Ты спокойна в могиле безгласной,
          <w:br/>
           Но один я в борьбе изнемог…
          <w:br/>
           Он тяжел, этот крест ежечасный,
          <w:br/>
           Он на грудь мне всей тяжестью лег!
          <w:br/>
           И пока моя кровь не остынет,
          <w:br/>
           Пока тлеет в груди моей жар,
          <w:br/>
           Он меня до конца не покинет,
          <w:br/>
           Как твой лучший и символ, и дар!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2022-04-22T18:07:57+03:00</dcterms:created>
  <dcterms:modified xsi:type="dcterms:W3CDTF">2022-04-22T18:07:57+03:00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