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Ниам-Ниам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рожденья (кстати ли, некстати ль)
          <w:br/>
           Всю жизнь свою отдав мечтам,
          <w:br/>
           Жил-был коричневый мечтатель
          <w:br/>
           Из племени ниам-ниам.
          <w:br/>
          <w:br/>
          Простого сердца обладатель,
          <w:br/>
           О мыле тихо по ночам
          <w:br/>
           Мечтал коричневый мечтатель
          <w:br/>
           Из племени ииам-ниам.
          <w:br/>
          <w:br/>
          И внял его мольбам создатель:
          <w:br/>
           Приплыло мыло к берегам!
          <w:br/>
           И… скушал мыло тот мечтатель
          <w:br/>
           Из племени ниам-ниам.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2022-04-22T01:15:46+03:00</dcterms:created>
  <dcterms:modified xsi:type="dcterms:W3CDTF">2022-04-22T01:15:46+03:00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