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Нимфы (Стихотворения в прозе)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стоял перед цепью красивых гор, раскинутых полукругом; молодой зеленый лес покрывал их сверху донизу.
          <w:br/>
          <w:br/>
          Прозрачно синело над ними южное небо; солнце с вышины играло лучами; внизу, полузакрытые травою, болтали проворные ручьи.
          <w:br/>
          <w:br/>
          И вспомнилось мне старинное сказание о том, как, в первый век по рождестве Христове, один греческий корабль плыл по Эгейскому морю.
          <w:br/>
          <w:br/>
          Час был полуденный… Стояла тихая погода. И вдруг, в высоте, над головою кормчего, кто-то явственно произнес:
          <w:br/>
          <w:br/>
          — Когда ты будешь плыть мимо острова, воззови громким голосом: «Умер Великий Пан!»
          <w:br/>
          <w:br/>
          Кормчий удивился… испугался. Но когда корабль побежал мимо острова, он послушался, он воззвал:
          <w:br/>
          <w:br/>
          — Умер Великий Пан!
          <w:br/>
          <w:br/>
          И тотчас же, в ответ на его клик, по всему протяжению берега (а остров был необитаем) раздались громкие рыданья, стоны, протяжные, жалостные возгласы:
          <w:br/>
          <w:br/>
          — Умер! Умер Великий Пан!
          <w:br/>
          <w:br/>
          Мне вспомнилось это сказание… и странная мысль посетила меня. «Что, если и я кликну клич?»
          <w:br/>
          <w:br/>
          Но в виду окружавшего меня ликования я не мог подумать о смерти — и что было во мне силы закричал:
          <w:br/>
          <w:br/>
          — Воскрес! Воскрес Великий Пан!
          <w:br/>
          <w:br/>
          И тотчас же — о чудо! — в ответ на мое восклицание по всему широкому полукружию зеленых гор прокатился дружный хохот, поднялся радостный говор и плеск.
          <w:br/>
          <w:br/>
          «Он воскрес! Пан воскрес!» — шумели молодые голоса. Всё там впереди внезапно засмеялось, ярче солнца в вышине, игривее ручьев, болтавших под травою. Послышался торопливый топот легких шагов, сквозь зеленую чащу замелькала мраморная белизна волнистых туник, живая алость обнаженных тел… То нимфы, нимфы, дриады, вакханки бежали с высот в равнину…
          <w:br/>
          <w:br/>
          Они разом показались по всем опушкам. Локоны вьются по божественным головам, стройные руки поднимают венки и тимпаны — и смех, сверкающий, олимпийский смех бежит и катится вместе с ними…
          <w:br/>
          <w:br/>
          Впереди несется богиня. Она выше и прекраснее всех, — колчан за плечами, в руках лук, на поднятых кудрях серебристый серп луны…
          <w:br/>
          <w:br/>
          Диана, это — ты?
          <w:br/>
          <w:br/>
          Но вдруг богиня остановилась… и тотчас, вслед за нею, остановились все нимфы. Звонкий смех замер. Я видел, как лицо внезапно онемевшей богини покрылось смертельной бледностью; я видел, как опустились и повисли ее руки, как окаменели ноги, как невыразимый ужас разверз ее уста, расширил глаза, устремленные вдаль… Что она увидала? Куда глядела она?
          <w:br/>
          <w:br/>
          Я обернулся в ту сторону, куда она глядела…
          <w:br/>
          <w:br/>
          На самом краю неба, за низкой чертою полей, горел огненной точкой золотой крест на белой колокольне христианской церкви… Этот крест увидала богиня.
          <w:br/>
          <w:br/>
          Я услышал за собою неровный, длинный вздох, подобный трепетанию лопнувшей струны, — и когда я обернулся снова, уже от нимф не осталось следа… Широкий лес зеленел по-прежнему, — и только местами сквозь частую сеть ветвей виднелись, таяли клочки чего-то белого. Были ли то туники нимф, поднимался ли пар со дна долин — не знаю.
          <w:br/>
          <w:br/>
          Но как мне было жаль исчезнувших богинь!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2022-03-19T00:28:31+03:00</dcterms:created>
  <dcterms:modified xsi:type="dcterms:W3CDTF">2022-03-19T00:28:31+03:00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